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B3" w:rsidRPr="00AD6C7A" w:rsidRDefault="00DA35B3" w:rsidP="00AD6C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A35B3">
        <w:rPr>
          <w:rFonts w:ascii="Times New Roman" w:hAnsi="Times New Roman" w:cs="Times New Roman"/>
          <w:b/>
          <w:sz w:val="24"/>
          <w:szCs w:val="24"/>
          <w:u w:val="single"/>
        </w:rPr>
        <w:t>Приложение 1.</w:t>
      </w:r>
      <w:r w:rsidRPr="00B52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5CDE" w:rsidRPr="00B52A00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" w:name="ТекстовоеПоле15"/>
      <w:r w:rsidRPr="00B52A00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="00765CDE" w:rsidRPr="00B52A00">
        <w:rPr>
          <w:rFonts w:ascii="Times New Roman" w:hAnsi="Times New Roman" w:cs="Times New Roman"/>
          <w:b/>
          <w:sz w:val="24"/>
          <w:szCs w:val="24"/>
          <w:u w:val="single"/>
        </w:rPr>
      </w:r>
      <w:r w:rsidR="00765CDE" w:rsidRPr="00B52A00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B52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</w:t>
      </w:r>
      <w:r w:rsidR="00782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2A00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="00765CDE" w:rsidRPr="00B52A00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bookmarkEnd w:id="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0"/>
        <w:gridCol w:w="4705"/>
      </w:tblGrid>
      <w:tr w:rsidR="00DA35B3" w:rsidRPr="00DA35B3" w:rsidTr="003F08A6">
        <w:tc>
          <w:tcPr>
            <w:tcW w:w="4640" w:type="dxa"/>
          </w:tcPr>
          <w:p w:rsidR="00DA35B3" w:rsidRPr="00DA35B3" w:rsidRDefault="006B0376" w:rsidP="0022706D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>
                    <w:default w:val="Физические требования к товару"/>
                  </w:textInput>
                </w:ffData>
              </w:fldChar>
            </w:r>
            <w:bookmarkStart w:id="2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Физические требования к товару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705" w:type="dxa"/>
          </w:tcPr>
          <w:p w:rsidR="00DA35B3" w:rsidRPr="00DA35B3" w:rsidRDefault="003E0248" w:rsidP="0005058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о порядке обслуживания и организации движения на железнодорожном пути необщего пользования</w:t>
            </w:r>
          </w:p>
        </w:tc>
      </w:tr>
      <w:tr w:rsidR="00DA35B3" w:rsidRPr="00DA35B3" w:rsidTr="003F08A6">
        <w:tc>
          <w:tcPr>
            <w:tcW w:w="4640" w:type="dxa"/>
          </w:tcPr>
          <w:p w:rsidR="00DA35B3" w:rsidRPr="00DA35B3" w:rsidRDefault="00DA35B3" w:rsidP="0004685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05" w:type="dxa"/>
          </w:tcPr>
          <w:p w:rsidR="003E0248" w:rsidRPr="003E0248" w:rsidRDefault="003E0248" w:rsidP="003E0248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Произвести разработку согласно требований ОАО РЖД Инструкции о порядке обслуживания и организации движения на железнодорожном пути необщего пользования ООО "ДФС". </w:t>
            </w:r>
          </w:p>
          <w:p w:rsidR="0058225B" w:rsidRPr="0058225B" w:rsidRDefault="003E0248" w:rsidP="003E0248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Согласовать Инструкции о порядке обслуживания и организации движения на железнодорожном пути необщего пользования ООО "ДФС" со специалистами и причастными  подразделениями ОАО РЖД.</w:t>
            </w:r>
          </w:p>
        </w:tc>
      </w:tr>
      <w:tr w:rsidR="00DA35B3" w:rsidRPr="00DA35B3" w:rsidTr="003F08A6">
        <w:tc>
          <w:tcPr>
            <w:tcW w:w="4640" w:type="dxa"/>
          </w:tcPr>
          <w:p w:rsidR="00DA35B3" w:rsidRPr="00DA35B3" w:rsidRDefault="00DA35B3" w:rsidP="0004685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705" w:type="dxa"/>
          </w:tcPr>
          <w:p w:rsidR="00DA35B3" w:rsidRPr="00DA35B3" w:rsidRDefault="003E0248" w:rsidP="001A72E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DA35B3" w:rsidRPr="00DA35B3" w:rsidTr="003F08A6">
        <w:tc>
          <w:tcPr>
            <w:tcW w:w="4640" w:type="dxa"/>
          </w:tcPr>
          <w:p w:rsidR="00DA35B3" w:rsidRPr="00DA35B3" w:rsidRDefault="00DA35B3" w:rsidP="0004685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05" w:type="dxa"/>
          </w:tcPr>
          <w:p w:rsidR="00DA35B3" w:rsidRPr="00782313" w:rsidRDefault="0058225B" w:rsidP="001A72E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58225B" w:rsidRPr="00DA35B3" w:rsidTr="003F08A6">
        <w:tc>
          <w:tcPr>
            <w:tcW w:w="4640" w:type="dxa"/>
          </w:tcPr>
          <w:p w:rsidR="0058225B" w:rsidRPr="00055453" w:rsidRDefault="0058225B" w:rsidP="00A34A5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финансовому взаимодействию</w:t>
            </w:r>
          </w:p>
        </w:tc>
        <w:tc>
          <w:tcPr>
            <w:tcW w:w="4705" w:type="dxa"/>
          </w:tcPr>
          <w:p w:rsidR="003E0248" w:rsidRPr="003E0248" w:rsidRDefault="00782051" w:rsidP="001A72E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по б/н расчёту в течении 30</w:t>
            </w:r>
            <w:r w:rsidR="003E0248" w:rsidRPr="003E0248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после подписания заказчиком акта выполненных работ</w:t>
            </w:r>
          </w:p>
          <w:p w:rsidR="0058225B" w:rsidRPr="0058225B" w:rsidRDefault="003E0248" w:rsidP="001A72E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0248">
              <w:rPr>
                <w:rFonts w:ascii="Times New Roman" w:hAnsi="Times New Roman" w:cs="Times New Roman"/>
                <w:sz w:val="24"/>
                <w:szCs w:val="24"/>
              </w:rPr>
              <w:t>Оплата в российских рублях.</w:t>
            </w:r>
          </w:p>
        </w:tc>
      </w:tr>
      <w:tr w:rsidR="00055453" w:rsidRPr="00DA35B3" w:rsidTr="003F08A6">
        <w:tc>
          <w:tcPr>
            <w:tcW w:w="4640" w:type="dxa"/>
          </w:tcPr>
          <w:p w:rsidR="00055453" w:rsidRPr="00DA35B3" w:rsidRDefault="00055453" w:rsidP="00A34A5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упаковке</w:t>
            </w:r>
          </w:p>
        </w:tc>
        <w:tc>
          <w:tcPr>
            <w:tcW w:w="4705" w:type="dxa"/>
          </w:tcPr>
          <w:p w:rsidR="00055453" w:rsidRDefault="003E0248" w:rsidP="001A72E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58225B" w:rsidRPr="00DA35B3" w:rsidTr="003F08A6">
        <w:tc>
          <w:tcPr>
            <w:tcW w:w="4640" w:type="dxa"/>
          </w:tcPr>
          <w:p w:rsidR="0058225B" w:rsidRPr="00DA35B3" w:rsidRDefault="0058225B" w:rsidP="00A34A5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705" w:type="dxa"/>
          </w:tcPr>
          <w:p w:rsidR="0058225B" w:rsidRDefault="003E0248" w:rsidP="001A72E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требуется </w:t>
            </w:r>
          </w:p>
        </w:tc>
      </w:tr>
      <w:tr w:rsidR="0058225B" w:rsidRPr="00DA35B3" w:rsidTr="003F08A6">
        <w:tc>
          <w:tcPr>
            <w:tcW w:w="4640" w:type="dxa"/>
          </w:tcPr>
          <w:p w:rsidR="0058225B" w:rsidRPr="00DA35B3" w:rsidRDefault="0058225B" w:rsidP="00A34A5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4705" w:type="dxa"/>
          </w:tcPr>
          <w:p w:rsidR="0058225B" w:rsidRDefault="008C6372" w:rsidP="001A72E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A47019" w:rsidRPr="00566EDA" w:rsidTr="003F08A6">
        <w:trPr>
          <w:trHeight w:val="1396"/>
        </w:trPr>
        <w:tc>
          <w:tcPr>
            <w:tcW w:w="4640" w:type="dxa"/>
          </w:tcPr>
          <w:p w:rsidR="00A47019" w:rsidRDefault="00A47019" w:rsidP="00FD086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поставке</w:t>
            </w:r>
          </w:p>
        </w:tc>
        <w:tc>
          <w:tcPr>
            <w:tcW w:w="4705" w:type="dxa"/>
          </w:tcPr>
          <w:p w:rsidR="008C6372" w:rsidRPr="00050582" w:rsidRDefault="008C6372" w:rsidP="001A7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0248" w:rsidRPr="003E02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Данные документы предоставить в двух видах: в бумажном виде и на электронном носителе, в 4-х экз.</w:t>
            </w:r>
          </w:p>
        </w:tc>
      </w:tr>
      <w:tr w:rsidR="00782313" w:rsidRPr="00566EDA" w:rsidTr="003F08A6">
        <w:trPr>
          <w:trHeight w:val="1396"/>
        </w:trPr>
        <w:tc>
          <w:tcPr>
            <w:tcW w:w="4640" w:type="dxa"/>
          </w:tcPr>
          <w:p w:rsidR="0058225B" w:rsidRDefault="0058225B" w:rsidP="00FD086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313" w:rsidRPr="00DA35B3" w:rsidRDefault="00782313" w:rsidP="001A72E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закупаемых товаров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A3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05" w:type="dxa"/>
          </w:tcPr>
          <w:p w:rsidR="00005BD6" w:rsidRPr="00005BD6" w:rsidRDefault="00005BD6" w:rsidP="001A7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A72EE" w:rsidRPr="003E0248" w:rsidRDefault="001A72EE" w:rsidP="001A72EE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248">
              <w:rPr>
                <w:rFonts w:ascii="Times New Roman" w:hAnsi="Times New Roman" w:cs="Times New Roman"/>
                <w:sz w:val="24"/>
                <w:szCs w:val="24"/>
              </w:rPr>
              <w:t>Разработка Инструкции о порядке обслуживания и организации движения на железнодорожном пути необщего пользования ООО "ДФС"</w:t>
            </w:r>
          </w:p>
          <w:p w:rsidR="00566EDA" w:rsidRPr="00050582" w:rsidRDefault="00566EDA" w:rsidP="001A7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6372" w:rsidRPr="00566EDA" w:rsidTr="003F08A6">
        <w:trPr>
          <w:trHeight w:val="1396"/>
        </w:trPr>
        <w:tc>
          <w:tcPr>
            <w:tcW w:w="4640" w:type="dxa"/>
          </w:tcPr>
          <w:p w:rsidR="008C6372" w:rsidRPr="00DA35B3" w:rsidRDefault="008C6372" w:rsidP="008C637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внешнему виду</w:t>
            </w:r>
          </w:p>
        </w:tc>
        <w:tc>
          <w:tcPr>
            <w:tcW w:w="4705" w:type="dxa"/>
          </w:tcPr>
          <w:p w:rsidR="008C6372" w:rsidRPr="00DA35B3" w:rsidRDefault="003E0248" w:rsidP="001A72E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296D4F" w:rsidRPr="00566EDA" w:rsidTr="003F08A6">
        <w:trPr>
          <w:trHeight w:val="1396"/>
        </w:trPr>
        <w:tc>
          <w:tcPr>
            <w:tcW w:w="4640" w:type="dxa"/>
          </w:tcPr>
          <w:p w:rsidR="00296D4F" w:rsidRPr="004C51C7" w:rsidRDefault="00296D4F" w:rsidP="008C637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4705" w:type="dxa"/>
          </w:tcPr>
          <w:p w:rsidR="00296D4F" w:rsidRPr="00296D4F" w:rsidRDefault="00296D4F" w:rsidP="00296D4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bookmarkStart w:id="3" w:name="ТекстовоеПоле58"/>
            <w:r w:rsidRPr="00296D4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6D4F">
              <w:rPr>
                <w:rFonts w:ascii="Times New Roman" w:hAnsi="Times New Roman" w:cs="Times New Roman"/>
                <w:sz w:val="24"/>
                <w:szCs w:val="24"/>
              </w:rPr>
            </w:r>
            <w:r w:rsidRPr="00296D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96D4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6D4F"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  <w:p w:rsidR="00296D4F" w:rsidRPr="00EC300F" w:rsidRDefault="00296D4F" w:rsidP="00296D4F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D4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DA35B3" w:rsidRPr="00566EDA" w:rsidRDefault="00DA35B3" w:rsidP="00480B29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301F" w:rsidRDefault="00A6301F">
      <w:pPr>
        <w:rPr>
          <w:rFonts w:ascii="Times New Roman" w:hAnsi="Times New Roman" w:cs="Times New Roman"/>
          <w:sz w:val="24"/>
          <w:szCs w:val="24"/>
        </w:rPr>
      </w:pPr>
    </w:p>
    <w:p w:rsidR="00940492" w:rsidRDefault="009404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2. Форма Коммерческого предложения</w:t>
      </w:r>
    </w:p>
    <w:p w:rsidR="00940492" w:rsidRDefault="009404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Start w:id="4" w:name="_MON_1680701408"/>
    <w:bookmarkEnd w:id="4"/>
    <w:p w:rsidR="00940492" w:rsidRPr="000E643B" w:rsidRDefault="009404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66.75pt" o:ole="">
            <v:imagedata r:id="rId5" o:title=""/>
          </v:shape>
          <o:OLEObject Type="Embed" ProgID="Excel.Sheet.12" ShapeID="_x0000_i1025" DrawAspect="Icon" ObjectID="_1789809914" r:id="rId6"/>
        </w:object>
      </w:r>
    </w:p>
    <w:sectPr w:rsidR="00940492" w:rsidRPr="000E643B" w:rsidSect="00296D4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BA0668"/>
    <w:lvl w:ilvl="0">
      <w:numFmt w:val="bullet"/>
      <w:lvlText w:val="*"/>
      <w:lvlJc w:val="left"/>
    </w:lvl>
  </w:abstractNum>
  <w:abstractNum w:abstractNumId="1" w15:restartNumberingAfterBreak="0">
    <w:nsid w:val="18442D89"/>
    <w:multiLevelType w:val="multilevel"/>
    <w:tmpl w:val="29305D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4FEA1934"/>
    <w:multiLevelType w:val="hybridMultilevel"/>
    <w:tmpl w:val="3650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212E2"/>
    <w:multiLevelType w:val="hybridMultilevel"/>
    <w:tmpl w:val="8C6A37DE"/>
    <w:lvl w:ilvl="0" w:tplc="9724C0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7657"/>
    <w:multiLevelType w:val="hybridMultilevel"/>
    <w:tmpl w:val="185C0368"/>
    <w:lvl w:ilvl="0" w:tplc="0419000F">
      <w:start w:val="1"/>
      <w:numFmt w:val="decimal"/>
      <w:lvlText w:val="%1."/>
      <w:lvlJc w:val="left"/>
      <w:pPr>
        <w:ind w:left="1831" w:hanging="360"/>
      </w:p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B3"/>
    <w:rsid w:val="00005BD6"/>
    <w:rsid w:val="00021114"/>
    <w:rsid w:val="00033C54"/>
    <w:rsid w:val="000407E6"/>
    <w:rsid w:val="00050582"/>
    <w:rsid w:val="00055453"/>
    <w:rsid w:val="00093E1E"/>
    <w:rsid w:val="000B77AB"/>
    <w:rsid w:val="000C7D92"/>
    <w:rsid w:val="000D5A32"/>
    <w:rsid w:val="000D6E5E"/>
    <w:rsid w:val="000E643B"/>
    <w:rsid w:val="000F5A9E"/>
    <w:rsid w:val="00124058"/>
    <w:rsid w:val="00134634"/>
    <w:rsid w:val="0014439C"/>
    <w:rsid w:val="00177D25"/>
    <w:rsid w:val="001833EE"/>
    <w:rsid w:val="001A72EE"/>
    <w:rsid w:val="001C51DC"/>
    <w:rsid w:val="0021495C"/>
    <w:rsid w:val="00296D4F"/>
    <w:rsid w:val="002C3A2D"/>
    <w:rsid w:val="002C50BE"/>
    <w:rsid w:val="003326E8"/>
    <w:rsid w:val="003359C5"/>
    <w:rsid w:val="00352B6D"/>
    <w:rsid w:val="00354F0C"/>
    <w:rsid w:val="00372488"/>
    <w:rsid w:val="00384D0D"/>
    <w:rsid w:val="003A44EC"/>
    <w:rsid w:val="003E0248"/>
    <w:rsid w:val="003F08A6"/>
    <w:rsid w:val="00462357"/>
    <w:rsid w:val="00466B05"/>
    <w:rsid w:val="004C51C7"/>
    <w:rsid w:val="004C54A7"/>
    <w:rsid w:val="00546A03"/>
    <w:rsid w:val="00555AA1"/>
    <w:rsid w:val="00566EDA"/>
    <w:rsid w:val="00567A0A"/>
    <w:rsid w:val="00574A3B"/>
    <w:rsid w:val="0058225B"/>
    <w:rsid w:val="00582E91"/>
    <w:rsid w:val="005C3CFF"/>
    <w:rsid w:val="005E3A75"/>
    <w:rsid w:val="0065709B"/>
    <w:rsid w:val="006B0376"/>
    <w:rsid w:val="006C1610"/>
    <w:rsid w:val="006F6DE8"/>
    <w:rsid w:val="007201CB"/>
    <w:rsid w:val="00765CDE"/>
    <w:rsid w:val="00782051"/>
    <w:rsid w:val="00782313"/>
    <w:rsid w:val="007B1822"/>
    <w:rsid w:val="007B6703"/>
    <w:rsid w:val="00811072"/>
    <w:rsid w:val="00875688"/>
    <w:rsid w:val="008808D4"/>
    <w:rsid w:val="00887B17"/>
    <w:rsid w:val="00896E1F"/>
    <w:rsid w:val="008C5234"/>
    <w:rsid w:val="008C6372"/>
    <w:rsid w:val="008D7632"/>
    <w:rsid w:val="008E4305"/>
    <w:rsid w:val="00940492"/>
    <w:rsid w:val="009A29A4"/>
    <w:rsid w:val="009D5DCD"/>
    <w:rsid w:val="009E04B3"/>
    <w:rsid w:val="00A47019"/>
    <w:rsid w:val="00A610FB"/>
    <w:rsid w:val="00A6301F"/>
    <w:rsid w:val="00A70C5D"/>
    <w:rsid w:val="00A943CB"/>
    <w:rsid w:val="00AC7E8B"/>
    <w:rsid w:val="00AD6C7A"/>
    <w:rsid w:val="00AE6696"/>
    <w:rsid w:val="00B11290"/>
    <w:rsid w:val="00B334C3"/>
    <w:rsid w:val="00B34DD1"/>
    <w:rsid w:val="00B4018A"/>
    <w:rsid w:val="00B52A00"/>
    <w:rsid w:val="00B5310B"/>
    <w:rsid w:val="00BC46A8"/>
    <w:rsid w:val="00BD2031"/>
    <w:rsid w:val="00C13672"/>
    <w:rsid w:val="00C3140C"/>
    <w:rsid w:val="00C94976"/>
    <w:rsid w:val="00CC1254"/>
    <w:rsid w:val="00CE1898"/>
    <w:rsid w:val="00D01549"/>
    <w:rsid w:val="00D0509D"/>
    <w:rsid w:val="00D20E2F"/>
    <w:rsid w:val="00D4684A"/>
    <w:rsid w:val="00D8324B"/>
    <w:rsid w:val="00DA35B3"/>
    <w:rsid w:val="00DD12BD"/>
    <w:rsid w:val="00DD570B"/>
    <w:rsid w:val="00E11156"/>
    <w:rsid w:val="00E43F52"/>
    <w:rsid w:val="00E86840"/>
    <w:rsid w:val="00EB4127"/>
    <w:rsid w:val="00EC300F"/>
    <w:rsid w:val="00ED17B3"/>
    <w:rsid w:val="00EF6E09"/>
    <w:rsid w:val="00F155E8"/>
    <w:rsid w:val="00F62B75"/>
    <w:rsid w:val="00F857C0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AC5771-5C01-4C39-8976-FA749317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5B3"/>
    <w:rPr>
      <w:color w:val="0000FF"/>
      <w:u w:val="single"/>
    </w:rPr>
  </w:style>
  <w:style w:type="paragraph" w:styleId="a4">
    <w:name w:val="Subtitle"/>
    <w:basedOn w:val="a"/>
    <w:link w:val="a5"/>
    <w:qFormat/>
    <w:rsid w:val="00DA35B3"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DA35B3"/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table" w:styleId="a6">
    <w:name w:val="Table Grid"/>
    <w:basedOn w:val="a1"/>
    <w:uiPriority w:val="59"/>
    <w:rsid w:val="00DA35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DA35B3"/>
    <w:rPr>
      <w:i/>
      <w:iCs/>
    </w:rPr>
  </w:style>
  <w:style w:type="paragraph" w:styleId="a8">
    <w:name w:val="List Paragraph"/>
    <w:basedOn w:val="a"/>
    <w:uiPriority w:val="34"/>
    <w:qFormat/>
    <w:rsid w:val="00FC2B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0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arubtsova</dc:creator>
  <cp:lastModifiedBy>Борискина Алина Сергеевна</cp:lastModifiedBy>
  <cp:revision>2</cp:revision>
  <cp:lastPrinted>2022-10-27T10:23:00Z</cp:lastPrinted>
  <dcterms:created xsi:type="dcterms:W3CDTF">2024-10-07T09:39:00Z</dcterms:created>
  <dcterms:modified xsi:type="dcterms:W3CDTF">2024-10-07T09:39:00Z</dcterms:modified>
</cp:coreProperties>
</file>