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7D" w:rsidRPr="0023227D" w:rsidRDefault="0023227D" w:rsidP="0023227D">
      <w:pPr>
        <w:autoSpaceDE w:val="0"/>
        <w:spacing w:line="312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3227D">
        <w:rPr>
          <w:rFonts w:ascii="Times New Roman" w:hAnsi="Times New Roman" w:cs="Times New Roman"/>
          <w:sz w:val="20"/>
          <w:szCs w:val="20"/>
        </w:rPr>
        <w:t>Форма 9д - 1</w:t>
      </w:r>
    </w:p>
    <w:p w:rsidR="0023227D" w:rsidRPr="00D43C74" w:rsidRDefault="0023227D" w:rsidP="001D2CC9">
      <w:pPr>
        <w:autoSpaceDE w:val="0"/>
        <w:jc w:val="center"/>
        <w:rPr>
          <w:rFonts w:ascii="Times New Roman" w:hAnsi="Times New Roman" w:cs="Times New Roman"/>
          <w:b/>
        </w:rPr>
      </w:pPr>
      <w:r w:rsidRPr="00D43C74">
        <w:rPr>
          <w:rFonts w:ascii="Times New Roman" w:hAnsi="Times New Roman" w:cs="Times New Roman"/>
          <w:b/>
        </w:rPr>
        <w:t xml:space="preserve">Информация об условиях, на </w:t>
      </w:r>
      <w:proofErr w:type="gramStart"/>
      <w:r w:rsidRPr="00D43C74">
        <w:rPr>
          <w:rFonts w:ascii="Times New Roman" w:hAnsi="Times New Roman" w:cs="Times New Roman"/>
          <w:b/>
        </w:rPr>
        <w:t>которых  осуществляется</w:t>
      </w:r>
      <w:proofErr w:type="gramEnd"/>
      <w:r w:rsidRPr="00D43C74">
        <w:rPr>
          <w:rFonts w:ascii="Times New Roman" w:hAnsi="Times New Roman" w:cs="Times New Roman"/>
          <w:b/>
        </w:rPr>
        <w:t xml:space="preserve">  оказание (выполнение) услуг (работ) в аэропортах</w:t>
      </w:r>
    </w:p>
    <w:p w:rsidR="0023227D" w:rsidRPr="00D43C74" w:rsidRDefault="0023227D" w:rsidP="0023227D">
      <w:pPr>
        <w:autoSpaceDE w:val="0"/>
        <w:ind w:firstLine="708"/>
        <w:jc w:val="center"/>
        <w:rPr>
          <w:rFonts w:ascii="Times New Roman" w:hAnsi="Times New Roman" w:cs="Times New Roman"/>
          <w:b/>
        </w:rPr>
      </w:pPr>
      <w:r w:rsidRPr="00D43C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27D" w:rsidRPr="00D43C74" w:rsidRDefault="00D43C74" w:rsidP="00D43C74">
      <w:pPr>
        <w:autoSpaceDE w:val="0"/>
        <w:spacing w:after="120" w:line="360" w:lineRule="auto"/>
        <w:rPr>
          <w:rFonts w:ascii="Times New Roman" w:hAnsi="Times New Roman" w:cs="Times New Roman"/>
          <w:bCs/>
          <w:color w:val="000000"/>
        </w:rPr>
      </w:pPr>
      <w:r w:rsidRPr="00D43C74">
        <w:rPr>
          <w:rFonts w:ascii="Times New Roman" w:hAnsi="Times New Roman" w:cs="Times New Roman"/>
        </w:rPr>
        <w:t>П</w:t>
      </w:r>
      <w:r w:rsidR="0023227D" w:rsidRPr="00D43C74">
        <w:rPr>
          <w:rFonts w:ascii="Times New Roman" w:hAnsi="Times New Roman" w:cs="Times New Roman"/>
        </w:rPr>
        <w:t>редоставляемые</w:t>
      </w:r>
      <w:r>
        <w:rPr>
          <w:rFonts w:ascii="Times New Roman" w:hAnsi="Times New Roman" w:cs="Times New Roman"/>
        </w:rPr>
        <w:t xml:space="preserve">: </w:t>
      </w:r>
      <w:r w:rsidR="00243594" w:rsidRPr="00243594">
        <w:rPr>
          <w:rFonts w:ascii="Times New Roman" w:hAnsi="Times New Roman" w:cs="Times New Roman"/>
          <w:u w:val="single"/>
        </w:rPr>
        <w:t xml:space="preserve">Общество с ограниченной ответственностью </w:t>
      </w:r>
      <w:r w:rsidR="0023227D" w:rsidRPr="00243594">
        <w:rPr>
          <w:rFonts w:ascii="Times New Roman" w:hAnsi="Times New Roman" w:cs="Times New Roman"/>
          <w:bCs/>
          <w:color w:val="000000"/>
          <w:u w:val="single"/>
        </w:rPr>
        <w:t>"ДОМОДЕДОВО</w:t>
      </w:r>
      <w:r w:rsidR="0023227D" w:rsidRPr="00D43C74">
        <w:rPr>
          <w:rFonts w:ascii="Times New Roman" w:hAnsi="Times New Roman" w:cs="Times New Roman"/>
          <w:bCs/>
          <w:color w:val="000000"/>
          <w:u w:val="single"/>
        </w:rPr>
        <w:t xml:space="preserve"> ПЭССЕНДЖЕР ТЕРМИНАЛ"</w:t>
      </w:r>
    </w:p>
    <w:p w:rsidR="0023227D" w:rsidRPr="00D14FDD" w:rsidRDefault="0023227D" w:rsidP="00D43C74">
      <w:pPr>
        <w:pStyle w:val="ConsPlusNonformat"/>
        <w:widowControl/>
        <w:spacing w:after="12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D43C74">
        <w:rPr>
          <w:rFonts w:ascii="Times New Roman" w:hAnsi="Times New Roman" w:cs="Times New Roman"/>
          <w:sz w:val="22"/>
          <w:szCs w:val="22"/>
        </w:rPr>
        <w:t xml:space="preserve">на </w:t>
      </w:r>
      <w:proofErr w:type="gramStart"/>
      <w:r w:rsidRPr="00D43C74">
        <w:rPr>
          <w:rFonts w:ascii="Times New Roman" w:hAnsi="Times New Roman" w:cs="Times New Roman"/>
          <w:sz w:val="22"/>
          <w:szCs w:val="22"/>
        </w:rPr>
        <w:t>территории</w:t>
      </w:r>
      <w:r w:rsidR="00D43C74">
        <w:rPr>
          <w:rFonts w:ascii="Times New Roman" w:hAnsi="Times New Roman" w:cs="Times New Roman"/>
          <w:sz w:val="22"/>
          <w:szCs w:val="22"/>
        </w:rPr>
        <w:t xml:space="preserve">: </w:t>
      </w:r>
      <w:r w:rsidRPr="00D43C74">
        <w:rPr>
          <w:rFonts w:ascii="Times New Roman" w:hAnsi="Times New Roman" w:cs="Times New Roman"/>
          <w:sz w:val="22"/>
          <w:szCs w:val="22"/>
        </w:rPr>
        <w:t xml:space="preserve"> </w:t>
      </w:r>
      <w:r w:rsidR="00D14FDD">
        <w:rPr>
          <w:rFonts w:ascii="Times New Roman" w:hAnsi="Times New Roman" w:cs="Times New Roman"/>
          <w:sz w:val="22"/>
          <w:szCs w:val="22"/>
          <w:u w:val="single"/>
        </w:rPr>
        <w:t>аэропорта</w:t>
      </w:r>
      <w:proofErr w:type="gramEnd"/>
      <w:r w:rsidR="00D14FDD">
        <w:rPr>
          <w:rFonts w:ascii="Times New Roman" w:hAnsi="Times New Roman" w:cs="Times New Roman"/>
          <w:sz w:val="22"/>
          <w:szCs w:val="22"/>
          <w:u w:val="single"/>
        </w:rPr>
        <w:t xml:space="preserve"> Домодедово</w:t>
      </w:r>
    </w:p>
    <w:p w:rsidR="0023227D" w:rsidRPr="00D43C74" w:rsidRDefault="00E618F5" w:rsidP="00D43C74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43C74">
        <w:rPr>
          <w:rFonts w:ascii="Times New Roman" w:hAnsi="Times New Roman" w:cs="Times New Roman"/>
        </w:rPr>
        <w:t>за период</w:t>
      </w:r>
      <w:r w:rsidRPr="00CF209B">
        <w:rPr>
          <w:rFonts w:ascii="Times New Roman" w:hAnsi="Times New Roman" w:cs="Times New Roman"/>
          <w:u w:val="single"/>
        </w:rPr>
        <w:t xml:space="preserve">: </w:t>
      </w:r>
      <w:proofErr w:type="gramStart"/>
      <w:r w:rsidR="007E12A1" w:rsidRPr="00F51360">
        <w:rPr>
          <w:rFonts w:ascii="Times New Roman" w:hAnsi="Times New Roman" w:cs="Times New Roman"/>
          <w:u w:val="single"/>
        </w:rPr>
        <w:t xml:space="preserve">2020 </w:t>
      </w:r>
      <w:r w:rsidR="00B2722B">
        <w:rPr>
          <w:rFonts w:ascii="Times New Roman" w:hAnsi="Times New Roman" w:cs="Times New Roman"/>
          <w:u w:val="single"/>
        </w:rPr>
        <w:t xml:space="preserve"> год</w:t>
      </w:r>
      <w:proofErr w:type="gramEnd"/>
      <w:r w:rsidR="00BB3D51">
        <w:rPr>
          <w:rFonts w:ascii="Times New Roman" w:hAnsi="Times New Roman" w:cs="Times New Roman"/>
          <w:u w:val="single"/>
        </w:rPr>
        <w:t xml:space="preserve">  </w:t>
      </w:r>
      <w:r w:rsidR="00637B44">
        <w:rPr>
          <w:rFonts w:ascii="Times New Roman" w:hAnsi="Times New Roman" w:cs="Times New Roman"/>
          <w:u w:val="single"/>
        </w:rPr>
        <w:t>летний</w:t>
      </w:r>
      <w:r w:rsidR="007E12A1">
        <w:rPr>
          <w:rFonts w:ascii="Times New Roman" w:hAnsi="Times New Roman" w:cs="Times New Roman"/>
          <w:u w:val="single"/>
        </w:rPr>
        <w:t xml:space="preserve"> </w:t>
      </w:r>
      <w:r w:rsidR="00BF1006" w:rsidRPr="00BF1006">
        <w:rPr>
          <w:rFonts w:ascii="Times New Roman" w:hAnsi="Times New Roman" w:cs="Times New Roman"/>
          <w:u w:val="single"/>
        </w:rPr>
        <w:t>сезон</w:t>
      </w:r>
      <w:r w:rsidR="0023227D" w:rsidRPr="00D43C74">
        <w:rPr>
          <w:rFonts w:ascii="Times New Roman" w:hAnsi="Times New Roman" w:cs="Times New Roman"/>
          <w:b/>
        </w:rPr>
        <w:t xml:space="preserve">                 </w:t>
      </w:r>
    </w:p>
    <w:p w:rsidR="0023227D" w:rsidRPr="00D43C74" w:rsidRDefault="0023227D" w:rsidP="00D43C74">
      <w:pPr>
        <w:autoSpaceDE w:val="0"/>
        <w:spacing w:after="120" w:line="360" w:lineRule="auto"/>
        <w:rPr>
          <w:rFonts w:ascii="Times New Roman" w:hAnsi="Times New Roman" w:cs="Times New Roman"/>
          <w:bCs/>
          <w:color w:val="000000"/>
          <w:u w:val="single"/>
        </w:rPr>
      </w:pPr>
      <w:r w:rsidRPr="00D43C74">
        <w:rPr>
          <w:rFonts w:ascii="Times New Roman" w:hAnsi="Times New Roman" w:cs="Times New Roman"/>
        </w:rPr>
        <w:t xml:space="preserve">сведения о юридическом лице: </w:t>
      </w:r>
      <w:r w:rsidR="00792DA3" w:rsidRPr="00243594">
        <w:rPr>
          <w:rFonts w:ascii="Times New Roman" w:hAnsi="Times New Roman" w:cs="Times New Roman"/>
          <w:u w:val="single"/>
        </w:rPr>
        <w:t xml:space="preserve">Общество с ограниченной ответственностью </w:t>
      </w:r>
      <w:r w:rsidRPr="00D43C74">
        <w:rPr>
          <w:rFonts w:ascii="Times New Roman" w:hAnsi="Times New Roman" w:cs="Times New Roman"/>
          <w:bCs/>
          <w:color w:val="000000"/>
          <w:u w:val="single"/>
        </w:rPr>
        <w:t>"ДОМОДЕДОВО ПЭССЕНДЖЕР ТЕРМИНАЛ"</w:t>
      </w:r>
    </w:p>
    <w:p w:rsidR="00D90FD6" w:rsidRPr="000D0F84" w:rsidRDefault="0023227D" w:rsidP="00D43C74">
      <w:pPr>
        <w:autoSpaceDE w:val="0"/>
        <w:spacing w:after="120" w:line="360" w:lineRule="auto"/>
        <w:ind w:right="119"/>
        <w:jc w:val="both"/>
        <w:rPr>
          <w:rFonts w:ascii="Times New Roman" w:hAnsi="Times New Roman" w:cs="Times New Roman"/>
          <w:u w:val="single"/>
        </w:rPr>
      </w:pPr>
      <w:r w:rsidRPr="00D9536F">
        <w:rPr>
          <w:rFonts w:ascii="Times New Roman" w:hAnsi="Times New Roman" w:cs="Times New Roman"/>
        </w:rPr>
        <w:t>место нахождения</w:t>
      </w:r>
      <w:r w:rsidRPr="00D9536F">
        <w:rPr>
          <w:rFonts w:ascii="Times New Roman" w:hAnsi="Times New Roman" w:cs="Times New Roman"/>
          <w:u w:val="single"/>
        </w:rPr>
        <w:t xml:space="preserve">: </w:t>
      </w:r>
      <w:r w:rsidR="00D43C74" w:rsidRPr="00D9536F">
        <w:rPr>
          <w:rFonts w:ascii="Times New Roman" w:hAnsi="Times New Roman" w:cs="Times New Roman"/>
          <w:u w:val="single"/>
        </w:rPr>
        <w:t>Московская область, г</w:t>
      </w:r>
      <w:r w:rsidR="00792DA3" w:rsidRPr="00D9536F">
        <w:rPr>
          <w:rFonts w:ascii="Times New Roman" w:hAnsi="Times New Roman" w:cs="Times New Roman"/>
          <w:u w:val="single"/>
        </w:rPr>
        <w:t>ород</w:t>
      </w:r>
      <w:r w:rsidR="00D43C74" w:rsidRPr="00D9536F">
        <w:rPr>
          <w:rFonts w:ascii="Times New Roman" w:hAnsi="Times New Roman" w:cs="Times New Roman"/>
          <w:u w:val="single"/>
        </w:rPr>
        <w:t xml:space="preserve"> Домодедово, тер</w:t>
      </w:r>
      <w:r w:rsidR="00792DA3" w:rsidRPr="00D9536F">
        <w:rPr>
          <w:rFonts w:ascii="Times New Roman" w:hAnsi="Times New Roman" w:cs="Times New Roman"/>
          <w:u w:val="single"/>
        </w:rPr>
        <w:t>ритория</w:t>
      </w:r>
      <w:r w:rsidR="00D43C74" w:rsidRPr="00D9536F">
        <w:rPr>
          <w:rFonts w:ascii="Times New Roman" w:hAnsi="Times New Roman" w:cs="Times New Roman"/>
          <w:u w:val="single"/>
        </w:rPr>
        <w:t xml:space="preserve"> "Аэропорт "Домодедово", </w:t>
      </w:r>
      <w:proofErr w:type="spellStart"/>
      <w:proofErr w:type="gramStart"/>
      <w:r w:rsidR="00D43C74" w:rsidRPr="00D9536F">
        <w:rPr>
          <w:rFonts w:ascii="Times New Roman" w:hAnsi="Times New Roman" w:cs="Times New Roman"/>
          <w:u w:val="single"/>
        </w:rPr>
        <w:t>стр</w:t>
      </w:r>
      <w:proofErr w:type="spellEnd"/>
      <w:r w:rsidR="00D43C74" w:rsidRPr="00D9536F">
        <w:rPr>
          <w:rFonts w:ascii="Times New Roman" w:hAnsi="Times New Roman" w:cs="Times New Roman"/>
          <w:u w:val="single"/>
        </w:rPr>
        <w:t xml:space="preserve"> .</w:t>
      </w:r>
      <w:proofErr w:type="gramEnd"/>
      <w:r w:rsidR="00D43C74" w:rsidRPr="00D9536F">
        <w:rPr>
          <w:rFonts w:ascii="Times New Roman" w:hAnsi="Times New Roman" w:cs="Times New Roman"/>
          <w:u w:val="single"/>
        </w:rPr>
        <w:t xml:space="preserve"> 1.</w:t>
      </w:r>
      <w:r w:rsidR="00D9536F" w:rsidRPr="00D9536F">
        <w:rPr>
          <w:rFonts w:ascii="Times New Roman" w:hAnsi="Times New Roman" w:cs="Times New Roman"/>
          <w:u w:val="single"/>
        </w:rPr>
        <w:t xml:space="preserve"> </w:t>
      </w:r>
    </w:p>
    <w:p w:rsidR="0023227D" w:rsidRPr="00D9536F" w:rsidRDefault="00B2722B" w:rsidP="00D43C74">
      <w:pPr>
        <w:autoSpaceDE w:val="0"/>
        <w:spacing w:after="120" w:line="360" w:lineRule="auto"/>
        <w:ind w:right="11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Управляющий директор Ярыгин Денис </w:t>
      </w:r>
      <w:proofErr w:type="gramStart"/>
      <w:r>
        <w:rPr>
          <w:rFonts w:ascii="Times New Roman" w:hAnsi="Times New Roman" w:cs="Times New Roman"/>
          <w:u w:val="single"/>
        </w:rPr>
        <w:t xml:space="preserve">Валерьевич </w:t>
      </w:r>
      <w:r w:rsidR="000D0F84">
        <w:rPr>
          <w:rFonts w:ascii="Times New Roman" w:hAnsi="Times New Roman" w:cs="Times New Roman"/>
          <w:u w:val="single"/>
        </w:rPr>
        <w:t xml:space="preserve"> </w:t>
      </w:r>
      <w:r w:rsidR="00D43C74" w:rsidRPr="00D9536F">
        <w:rPr>
          <w:rFonts w:ascii="Times New Roman" w:hAnsi="Times New Roman" w:cs="Times New Roman"/>
          <w:u w:val="single"/>
        </w:rPr>
        <w:t>Ко</w:t>
      </w:r>
      <w:r>
        <w:rPr>
          <w:rFonts w:ascii="Times New Roman" w:hAnsi="Times New Roman" w:cs="Times New Roman"/>
          <w:u w:val="single"/>
        </w:rPr>
        <w:t>нтактный</w:t>
      </w:r>
      <w:proofErr w:type="gramEnd"/>
      <w:r>
        <w:rPr>
          <w:rFonts w:ascii="Times New Roman" w:hAnsi="Times New Roman" w:cs="Times New Roman"/>
          <w:u w:val="single"/>
        </w:rPr>
        <w:t xml:space="preserve"> тел.: 8 (495) 504-02-64</w:t>
      </w:r>
    </w:p>
    <w:p w:rsidR="0023227D" w:rsidRPr="0023227D" w:rsidRDefault="0023227D" w:rsidP="0023227D">
      <w:pPr>
        <w:autoSpaceDE w:val="0"/>
        <w:spacing w:line="31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6"/>
        <w:gridCol w:w="1520"/>
        <w:gridCol w:w="1631"/>
        <w:gridCol w:w="739"/>
        <w:gridCol w:w="746"/>
        <w:gridCol w:w="1703"/>
        <w:gridCol w:w="851"/>
        <w:gridCol w:w="850"/>
        <w:gridCol w:w="1418"/>
        <w:gridCol w:w="850"/>
        <w:gridCol w:w="851"/>
        <w:gridCol w:w="1275"/>
        <w:gridCol w:w="851"/>
        <w:gridCol w:w="850"/>
        <w:gridCol w:w="1134"/>
      </w:tblGrid>
      <w:tr w:rsidR="0023227D" w:rsidRPr="0023227D" w:rsidTr="00DE1B32">
        <w:trPr>
          <w:trHeight w:val="178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820D7D">
            <w:pPr>
              <w:autoSpaceDE w:val="0"/>
              <w:snapToGrid w:val="0"/>
              <w:spacing w:line="312" w:lineRule="auto"/>
              <w:ind w:left="-122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регулируемых работ (услуг), затраты на выполнение (оказание) которых включены в тарифы (сборы, плату), установленные в сфере оказания услуг в аэропортах 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Перечень существенных “типовых” условий договоров на оказание регулируемых услуг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Порядок доступа к услугам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</w:p>
          <w:p w:rsidR="0023227D" w:rsidRPr="0023227D" w:rsidRDefault="0023227D" w:rsidP="001D2CC9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proofErr w:type="gramEnd"/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ограниченной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пропускной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способности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аэропорта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left="-2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подтверждения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временныхинтервалов</w:t>
            </w:r>
            <w:proofErr w:type="spellEnd"/>
            <w:proofErr w:type="gramEnd"/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 рейсов в аэропорту</w:t>
            </w:r>
          </w:p>
        </w:tc>
      </w:tr>
      <w:tr w:rsidR="0023227D" w:rsidRPr="0023227D" w:rsidTr="00DE1B32">
        <w:trPr>
          <w:trHeight w:val="70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left="-96"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обслуживанию в аэропорту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 обеспечению заправки воздушных судов авиатопливом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DE065A" w:rsidP="00C337E7">
            <w:pPr>
              <w:autoSpaceDE w:val="0"/>
              <w:snapToGrid w:val="0"/>
              <w:ind w:left="21" w:right="-1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обслуживанию в аэропорту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обеспечению заправки воздушных судов авиатопливом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обслужи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ванию в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аэропорту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обеспечению заправки воздушных судов авиатопливом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обслуживанию в аэропорту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обеспечению заправки воздушных судов авиатопливом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7D" w:rsidRPr="0023227D" w:rsidTr="00DE1B3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3227D" w:rsidRPr="0023227D" w:rsidTr="00DE1B3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Пользование аэровокзалом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привокзальной площади, предоставление вестибюля, справочно-информационной зоны, помещений и зон ожидания</w:t>
            </w:r>
            <w:r w:rsidR="00027E45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3227D" w:rsidRPr="0023227D" w:rsidRDefault="0023227D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помещений обязательного дополнительного обслуживания пассажиров (комнаты матери и ребенка, медпункта, туалета и других, за пользование которыми отдельная плата не взимается);</w:t>
            </w:r>
          </w:p>
          <w:p w:rsidR="0023227D" w:rsidRDefault="0023227D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информ</w:t>
            </w:r>
            <w:r w:rsidR="00BB3D51">
              <w:rPr>
                <w:rFonts w:ascii="Times New Roman" w:hAnsi="Times New Roman" w:cs="Times New Roman"/>
                <w:bCs/>
                <w:sz w:val="20"/>
                <w:szCs w:val="20"/>
              </w:rPr>
              <w:t>ационное обеспечение пассажиров;</w:t>
            </w:r>
          </w:p>
          <w:p w:rsidR="00BB3D51" w:rsidRPr="00BB3D51" w:rsidRDefault="00BB3D51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обслуживание пассажиров с ограниченной подвижностью, в том числе предоставление кресел-колясок, специальных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подъемных устройств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амбулифтов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BB3D51" w:rsidRPr="00BB3D51" w:rsidRDefault="00BB3D51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227D" w:rsidRPr="0023227D" w:rsidRDefault="0023227D" w:rsidP="001D2CC9">
            <w:pPr>
              <w:autoSpaceDE w:val="0"/>
              <w:ind w:righ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277569">
            <w:pPr>
              <w:autoSpaceDE w:val="0"/>
              <w:snapToGrid w:val="0"/>
              <w:spacing w:before="24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 "Собрание законодательства РФ", 27.07.2009, N 30, ст. 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324209" w:rsidRDefault="00F94F20" w:rsidP="00324209">
            <w:pPr>
              <w:autoSpaceDE w:val="0"/>
              <w:snapToGrid w:val="0"/>
              <w:spacing w:line="312" w:lineRule="auto"/>
              <w:ind w:left="-108" w:right="-10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ФАС </w:t>
            </w:r>
            <w:r w:rsidR="0023227D"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20">
              <w:rPr>
                <w:rFonts w:ascii="Times New Roman" w:hAnsi="Times New Roman" w:cs="Times New Roman"/>
                <w:b/>
                <w:sz w:val="20"/>
                <w:szCs w:val="20"/>
              </w:rPr>
              <w:t>1249/15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11.12.15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3227D"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публикации:"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Бюллетень нормативных актов федеральных органов исполнительной власти» №13, 28.03.2016 г.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97462B">
            <w:pPr>
              <w:autoSpaceDE w:val="0"/>
              <w:snapToGrid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 "Собрание законодательства РФ", 27.07.2009, N 30, ст. 3836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="00974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65A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Минтранса от 24 февраля 2011 г. N 63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публикации:"Бюллетень нормативных актов федеральных органов исполнительной власти", N 22, 30.05.2011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746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56A5F" w:rsidRPr="0023227D" w:rsidRDefault="00E56A5F">
      <w:pPr>
        <w:rPr>
          <w:rFonts w:ascii="Times New Roman" w:hAnsi="Times New Roman" w:cs="Times New Roman"/>
          <w:sz w:val="20"/>
          <w:szCs w:val="20"/>
        </w:rPr>
      </w:pPr>
    </w:p>
    <w:sectPr w:rsidR="00E56A5F" w:rsidRPr="0023227D" w:rsidSect="001D2CC9">
      <w:pgSz w:w="16838" w:h="11906" w:orient="landscape"/>
      <w:pgMar w:top="851" w:right="113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7D"/>
    <w:rsid w:val="00027E45"/>
    <w:rsid w:val="000306FE"/>
    <w:rsid w:val="00081C83"/>
    <w:rsid w:val="00086B9A"/>
    <w:rsid w:val="0009656C"/>
    <w:rsid w:val="000B1AED"/>
    <w:rsid w:val="000D0F84"/>
    <w:rsid w:val="000E5F60"/>
    <w:rsid w:val="00116437"/>
    <w:rsid w:val="001C70D8"/>
    <w:rsid w:val="001D2CC9"/>
    <w:rsid w:val="002014BE"/>
    <w:rsid w:val="002155D4"/>
    <w:rsid w:val="0023227D"/>
    <w:rsid w:val="00243594"/>
    <w:rsid w:val="0025287B"/>
    <w:rsid w:val="00266067"/>
    <w:rsid w:val="00277569"/>
    <w:rsid w:val="00290D57"/>
    <w:rsid w:val="002D0535"/>
    <w:rsid w:val="002D7724"/>
    <w:rsid w:val="00312327"/>
    <w:rsid w:val="00324209"/>
    <w:rsid w:val="003A00A9"/>
    <w:rsid w:val="003A30DC"/>
    <w:rsid w:val="00457FAF"/>
    <w:rsid w:val="00463781"/>
    <w:rsid w:val="00491389"/>
    <w:rsid w:val="004C7415"/>
    <w:rsid w:val="004F06E2"/>
    <w:rsid w:val="005140C9"/>
    <w:rsid w:val="005C0172"/>
    <w:rsid w:val="005D02CA"/>
    <w:rsid w:val="00637B44"/>
    <w:rsid w:val="00660348"/>
    <w:rsid w:val="0067610B"/>
    <w:rsid w:val="006D6053"/>
    <w:rsid w:val="00716917"/>
    <w:rsid w:val="00792DA3"/>
    <w:rsid w:val="007E12A1"/>
    <w:rsid w:val="00820D7D"/>
    <w:rsid w:val="008565B0"/>
    <w:rsid w:val="008A4106"/>
    <w:rsid w:val="008C2C5D"/>
    <w:rsid w:val="00921E6E"/>
    <w:rsid w:val="009524FA"/>
    <w:rsid w:val="00972A13"/>
    <w:rsid w:val="0097462B"/>
    <w:rsid w:val="009A1FE5"/>
    <w:rsid w:val="009A481B"/>
    <w:rsid w:val="009A7FBB"/>
    <w:rsid w:val="00A357A8"/>
    <w:rsid w:val="00A51050"/>
    <w:rsid w:val="00A57313"/>
    <w:rsid w:val="00AA4ADD"/>
    <w:rsid w:val="00AB38FD"/>
    <w:rsid w:val="00AB666A"/>
    <w:rsid w:val="00AD59B7"/>
    <w:rsid w:val="00B25E96"/>
    <w:rsid w:val="00B2722B"/>
    <w:rsid w:val="00B34678"/>
    <w:rsid w:val="00B472EF"/>
    <w:rsid w:val="00B974DB"/>
    <w:rsid w:val="00BB3D51"/>
    <w:rsid w:val="00BD5339"/>
    <w:rsid w:val="00BF1006"/>
    <w:rsid w:val="00BF1755"/>
    <w:rsid w:val="00C01481"/>
    <w:rsid w:val="00C12685"/>
    <w:rsid w:val="00C337E7"/>
    <w:rsid w:val="00C93675"/>
    <w:rsid w:val="00CB0E25"/>
    <w:rsid w:val="00CF209B"/>
    <w:rsid w:val="00D14FDD"/>
    <w:rsid w:val="00D43C74"/>
    <w:rsid w:val="00D46DA2"/>
    <w:rsid w:val="00D57464"/>
    <w:rsid w:val="00D63195"/>
    <w:rsid w:val="00D6329B"/>
    <w:rsid w:val="00D701EA"/>
    <w:rsid w:val="00D81EBF"/>
    <w:rsid w:val="00D90FD6"/>
    <w:rsid w:val="00D9536F"/>
    <w:rsid w:val="00DE065A"/>
    <w:rsid w:val="00DE1B32"/>
    <w:rsid w:val="00E56A5F"/>
    <w:rsid w:val="00E618F5"/>
    <w:rsid w:val="00EC45C2"/>
    <w:rsid w:val="00EC6DF3"/>
    <w:rsid w:val="00EE5708"/>
    <w:rsid w:val="00EF20B2"/>
    <w:rsid w:val="00F51360"/>
    <w:rsid w:val="00F6648B"/>
    <w:rsid w:val="00F8277E"/>
    <w:rsid w:val="00F94F20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DD3EA-0213-4BE0-A272-2CBE9245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227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Синогейкина Елена Николаевна</cp:lastModifiedBy>
  <cp:revision>2</cp:revision>
  <cp:lastPrinted>2014-03-31T13:24:00Z</cp:lastPrinted>
  <dcterms:created xsi:type="dcterms:W3CDTF">2020-11-05T07:41:00Z</dcterms:created>
  <dcterms:modified xsi:type="dcterms:W3CDTF">2020-11-05T07:41:00Z</dcterms:modified>
</cp:coreProperties>
</file>